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549"/>
        <w:gridCol w:w="709"/>
        <w:gridCol w:w="1118"/>
        <w:gridCol w:w="826"/>
        <w:gridCol w:w="672"/>
        <w:gridCol w:w="753"/>
        <w:gridCol w:w="811"/>
        <w:gridCol w:w="1323"/>
      </w:tblGrid>
      <w:tr w:rsidR="00C91AAC" w:rsidRPr="00C91AAC" w:rsidTr="00C91AAC">
        <w:trPr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C91AAC">
              <w:rPr>
                <w:rFonts w:ascii="Berlin Sans FB Demi" w:eastAsia="Times New Roman" w:hAnsi="Berlin Sans FB Demi" w:cs="Times New Roman"/>
                <w:b/>
                <w:color w:val="000000"/>
                <w:sz w:val="32"/>
                <w:szCs w:val="32"/>
                <w:lang w:eastAsia="fr-FR"/>
              </w:rPr>
              <w:t>Avis Chefs d'établissement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Assez active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szCs w:val="24"/>
                <w:lang w:eastAsia="fr-FR"/>
              </w:rPr>
              <w:t>Exception</w:t>
            </w:r>
          </w:p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proofErr w:type="spellStart"/>
            <w:r w:rsidRPr="00C91AAC">
              <w:rPr>
                <w:rFonts w:ascii="Calibri" w:eastAsia="Times New Roman" w:hAnsi="Calibri" w:cs="Times New Roman"/>
                <w:b/>
                <w:szCs w:val="24"/>
                <w:lang w:eastAsia="fr-FR"/>
              </w:rPr>
              <w:t>nelle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Moyen</w:t>
            </w:r>
          </w:p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ne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Peu active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Remar</w:t>
            </w:r>
            <w:proofErr w:type="spellEnd"/>
          </w:p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quable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Total général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% exceptionnel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Cité Scolaire d'Excellence Sportive Les Abymes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28.5714286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Collège Abymes bourg Les Abymes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4.54545455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740F22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2"/>
                <w:lang w:eastAsia="fr-FR"/>
              </w:rPr>
            </w:pPr>
            <w:r w:rsidRPr="00740F22">
              <w:rPr>
                <w:rFonts w:ascii="Calibri" w:eastAsia="Times New Roman" w:hAnsi="Calibri" w:cs="Times New Roman"/>
                <w:bCs/>
                <w:sz w:val="22"/>
                <w:lang w:eastAsia="fr-FR"/>
              </w:rPr>
              <w:t xml:space="preserve">Collège Albert </w:t>
            </w:r>
            <w:proofErr w:type="spellStart"/>
            <w:r w:rsidRPr="00740F22">
              <w:rPr>
                <w:rFonts w:ascii="Calibri" w:eastAsia="Times New Roman" w:hAnsi="Calibri" w:cs="Times New Roman"/>
                <w:bCs/>
                <w:sz w:val="22"/>
                <w:lang w:eastAsia="fr-FR"/>
              </w:rPr>
              <w:t>Baclet</w:t>
            </w:r>
            <w:proofErr w:type="spellEnd"/>
            <w:r w:rsidRPr="00740F22">
              <w:rPr>
                <w:rFonts w:ascii="Calibri" w:eastAsia="Times New Roman" w:hAnsi="Calibri" w:cs="Times New Roman"/>
                <w:bCs/>
                <w:sz w:val="22"/>
                <w:lang w:eastAsia="fr-FR"/>
              </w:rPr>
              <w:t xml:space="preserve"> Saint-Louis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75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Alexandre Isaac Les Abymes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8.69565217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Collège Alexandre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Macal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Saint-François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8.33333333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  <w:t>Collège Anse Poulain Vieux-Habitants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60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Appel du 18 Juin Lamentin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31.5789474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740F22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2"/>
                <w:lang w:eastAsia="fr-FR"/>
              </w:rPr>
            </w:pPr>
            <w:r w:rsidRPr="00740F22">
              <w:rPr>
                <w:rFonts w:ascii="Calibri" w:eastAsia="Times New Roman" w:hAnsi="Calibri" w:cs="Times New Roman"/>
                <w:bCs/>
                <w:sz w:val="22"/>
                <w:lang w:eastAsia="fr-FR"/>
              </w:rPr>
              <w:t>Collège Archipel des Saintes Terre-de-Haut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50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Collège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Baie-mahault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2 Baie-Mahault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21.0526316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 xml:space="preserve">Collège </w:t>
            </w:r>
            <w:proofErr w:type="spellStart"/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Bébel</w:t>
            </w:r>
            <w:proofErr w:type="spellEnd"/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 xml:space="preserve"> Sainte-Rose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4.54545455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  <w:t>COLLEGE BEL AIR Capesterre-Belle-Eau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77.7777778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Bois Rada Sainte-Rose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26.3157895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Collège Charles de Gaulle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Morne-à-l'Eau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12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B9663D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lang w:eastAsia="fr-FR"/>
              </w:rPr>
            </w:pPr>
            <w:r w:rsidRPr="00B9663D">
              <w:rPr>
                <w:rFonts w:ascii="Calibri" w:eastAsia="Times New Roman" w:hAnsi="Calibri" w:cs="Times New Roman"/>
                <w:b/>
                <w:color w:val="FF0000"/>
                <w:sz w:val="22"/>
                <w:lang w:eastAsia="fr-FR"/>
              </w:rPr>
              <w:t>Collège Courbaril Pointe-Noire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7.14285714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Collège de Guenette Le Moule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  <w:t>Collège Du Mont des Accords Saint-Martin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50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Collège Edmond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Bambuck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Le Gosier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23.5294118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Collège Eugène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Yssap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Sainte-Anne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13.1578947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Félix Eboué Petit-Bourg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25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Collège Fernand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Balin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Anse-Bertrand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11.1111111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Fontaines Bouillantes Bouillante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30.7692308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Front de Mer Pointe-à-Pitre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37.5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Collège Général de Gaulle Le Moule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4.54545455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Germain Saint Ruff Capesterre-Belle-Eau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26.3157895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  <w:t>Collège Grand Bourg Grand-Bourg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50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Jean Jaurès Baillif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14.2857143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Collège Joseph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Pitat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Basse-Terre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9.09090909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Jules Michelet Pointe-à-Pitre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18.1818182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Les Roches Gravées Trois-Rivières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Maryse Condé La Désirade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 xml:space="preserve">Collège </w:t>
            </w:r>
            <w:proofErr w:type="spellStart"/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Matéliane</w:t>
            </w:r>
            <w:proofErr w:type="spellEnd"/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 xml:space="preserve"> Goyave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6.66666667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Collège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Matouba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Deshaies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Collège Maurice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Satineau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Baie-Mahault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23.0769231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Collège Maximilien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Vrécord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Petit-Canal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27.2727273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  <w:t>Collège Mireille Choisy Saint-Barthélemy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40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B9663D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2"/>
                <w:lang w:eastAsia="fr-FR"/>
              </w:rPr>
            </w:pPr>
            <w:r w:rsidRPr="00B9663D">
              <w:rPr>
                <w:rFonts w:ascii="Calibri" w:eastAsia="Times New Roman" w:hAnsi="Calibri" w:cs="Times New Roman"/>
                <w:bCs/>
                <w:sz w:val="22"/>
                <w:lang w:eastAsia="fr-FR"/>
              </w:rPr>
              <w:t xml:space="preserve">Collège Nelson </w:t>
            </w:r>
            <w:proofErr w:type="spellStart"/>
            <w:r w:rsidRPr="00B9663D">
              <w:rPr>
                <w:rFonts w:ascii="Calibri" w:eastAsia="Times New Roman" w:hAnsi="Calibri" w:cs="Times New Roman"/>
                <w:bCs/>
                <w:sz w:val="22"/>
                <w:lang w:eastAsia="fr-FR"/>
              </w:rPr>
              <w:t>Mandéla</w:t>
            </w:r>
            <w:proofErr w:type="spellEnd"/>
            <w:r w:rsidRPr="00B9663D">
              <w:rPr>
                <w:rFonts w:ascii="Calibri" w:eastAsia="Times New Roman" w:hAnsi="Calibri" w:cs="Times New Roman"/>
                <w:bCs/>
                <w:sz w:val="22"/>
                <w:lang w:eastAsia="fr-FR"/>
              </w:rPr>
              <w:t xml:space="preserve"> </w:t>
            </w:r>
            <w:proofErr w:type="spellStart"/>
            <w:r w:rsidRPr="00B9663D">
              <w:rPr>
                <w:rFonts w:ascii="Calibri" w:eastAsia="Times New Roman" w:hAnsi="Calibri" w:cs="Times New Roman"/>
                <w:bCs/>
                <w:sz w:val="22"/>
                <w:lang w:eastAsia="fr-FR"/>
              </w:rPr>
              <w:t>Capesterre</w:t>
            </w:r>
            <w:proofErr w:type="spellEnd"/>
            <w:r w:rsidRPr="00B9663D">
              <w:rPr>
                <w:rFonts w:ascii="Calibri" w:eastAsia="Times New Roman" w:hAnsi="Calibri" w:cs="Times New Roman"/>
                <w:bCs/>
                <w:sz w:val="22"/>
                <w:lang w:eastAsia="fr-FR"/>
              </w:rPr>
              <w:t>-de-Marie-Galante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50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Collège Nestor de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Kermadec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Pointe-à-Pitre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22.2222222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val="en-US" w:eastAsia="fr-FR"/>
              </w:rPr>
              <w:t>COLLEGE OLYMPE RAME DECORBIN Sainte-Anne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11.1111111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Port -Louis Port-Louis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33.3333333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Quartier d'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orléans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Saint-Martin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30.7692308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Collège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Raizet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Les Abymes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 xml:space="preserve">Collège Rémy </w:t>
            </w:r>
            <w:proofErr w:type="spellStart"/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Nainsouta</w:t>
            </w:r>
            <w:proofErr w:type="spellEnd"/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 xml:space="preserve"> Saint-Claude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  <w:t>Collège Richard Samuel Gourbeyre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60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Sadi Carnot Pointe-à-Pitre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37.5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Collège Saint John Perse Les Abymes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21.0526316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Collège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Soualiga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Saint-Martin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38.8888889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lastRenderedPageBreak/>
              <w:t>CTRE REGIONAL DOC.PEDAGOGIQUE CENTRE REG DOC PEDAGOGIQUE Les Abymes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Greta de l'Alliance Pointe-à-Pitre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LGT Yves LEBORGNE (ex LGT Poirier de GISSAC) Sainte-Anne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18.1818182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Lycée général et technologique Baimbridge Les Abymes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17.1428571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Lycée général et technologique des Droits de L'Homme Petit-Bourg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17.0731707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Lycée général et technologique Faustin </w:t>
            </w:r>
            <w:proofErr w:type="spellStart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Fléret</w:t>
            </w:r>
            <w:proofErr w:type="spellEnd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 </w:t>
            </w:r>
            <w:proofErr w:type="spellStart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Morne-à-l'Eau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12.8205128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Lycée général et technologique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Gerville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Réache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Basse-Terre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31.7073171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Lycée général et technologique Jardin d'Essai Les Abymes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29.4117647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  <w:t>Lycée général et technologique Providence Les Abymes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57.1428571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Lycée général et technologique Sonny RUPAIRE Sainte-Rose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27.7777778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Lycée polyvalent  Raoul Georges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Nicolo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Basse-Terre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30.4347826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Lycée polyvalent Carnot Pointe-à-Pitre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Lycée polyvalent Charles </w:t>
            </w:r>
            <w:proofErr w:type="spellStart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Coeffin</w:t>
            </w:r>
            <w:proofErr w:type="spellEnd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 Baie-Mahault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11.4285714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B9663D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2"/>
                <w:lang w:eastAsia="fr-FR"/>
              </w:rPr>
            </w:pPr>
            <w:r w:rsidRPr="00B9663D">
              <w:rPr>
                <w:rFonts w:ascii="Calibri" w:eastAsia="Times New Roman" w:hAnsi="Calibri" w:cs="Times New Roman"/>
                <w:b/>
                <w:color w:val="00B050"/>
                <w:sz w:val="22"/>
                <w:lang w:eastAsia="fr-FR"/>
              </w:rPr>
              <w:t>Lycée polyvalent Chevalier de Saint Georges (ex Baimbridge 2) Les Abymes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43.4782609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B9663D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2"/>
                <w:lang w:eastAsia="fr-FR"/>
              </w:rPr>
            </w:pPr>
            <w:r w:rsidRPr="00B9663D">
              <w:rPr>
                <w:rFonts w:ascii="Calibri" w:eastAsia="Times New Roman" w:hAnsi="Calibri" w:cs="Times New Roman"/>
                <w:b/>
                <w:color w:val="00B050"/>
                <w:sz w:val="22"/>
                <w:lang w:eastAsia="fr-FR"/>
              </w:rPr>
              <w:t>Lycée polyvalent hôtelier du Gosier Le Gosier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44.4444444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Lycée polyvalent Hyacinthe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Bastaraud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Grand-Bourg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25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Lycée polyvalent Iles du Nord Saint-Martin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23.8095238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Lycée polyvalent Nord Grande Terre Port-Louis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19.4444444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Lycée polyvalent Pointe Noire Pointe-Noire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15.3846154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Lycée professionnel Augustin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Arron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Baie-Mahault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Lycée professionnel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Bertène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Juminer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Lamentin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Lycée professionnel Louis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Delgrès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Le Moule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Lycée professionnel Paul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Lacavé</w:t>
            </w:r>
            <w:proofErr w:type="spellEnd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Capesterre-Belle-Eau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Rectorat Les Abymes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Université des Antilles et de la Guyane Pointe-à-Pitre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Zone De Remplacement Zr Grande Terre </w:t>
            </w:r>
            <w:proofErr w:type="spellStart"/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Desirade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(vide)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C91AAC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Total général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21.6681777</w:t>
            </w:r>
          </w:p>
        </w:tc>
      </w:tr>
    </w:tbl>
    <w:p w:rsidR="00C91AAC" w:rsidRDefault="00C91AAC"/>
    <w:p w:rsidR="00C91AAC" w:rsidRDefault="00C91AAC"/>
    <w:p w:rsidR="00C91AAC" w:rsidRDefault="00C91AAC"/>
    <w:p w:rsidR="00C91AAC" w:rsidRDefault="00C91AAC"/>
    <w:tbl>
      <w:tblPr>
        <w:tblW w:w="1055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415"/>
        <w:gridCol w:w="625"/>
        <w:gridCol w:w="651"/>
        <w:gridCol w:w="1295"/>
        <w:gridCol w:w="913"/>
        <w:gridCol w:w="769"/>
        <w:gridCol w:w="744"/>
        <w:gridCol w:w="820"/>
        <w:gridCol w:w="1323"/>
      </w:tblGrid>
      <w:tr w:rsidR="00C91AAC" w:rsidRPr="00C91AAC" w:rsidTr="00083877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083877" w:rsidRDefault="00C91AAC" w:rsidP="00C91AAC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sz w:val="36"/>
                <w:szCs w:val="36"/>
                <w:lang w:eastAsia="fr-FR"/>
              </w:rPr>
            </w:pPr>
            <w:r w:rsidRPr="00083877">
              <w:rPr>
                <w:rFonts w:ascii="Berlin Sans FB Demi" w:eastAsia="Times New Roman" w:hAnsi="Berlin Sans FB Demi" w:cs="Times New Roman"/>
                <w:b/>
                <w:sz w:val="36"/>
                <w:szCs w:val="36"/>
                <w:lang w:eastAsia="fr-FR"/>
              </w:rPr>
              <w:t>Disciplines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proofErr w:type="spellStart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Hono</w:t>
            </w:r>
            <w:proofErr w:type="spellEnd"/>
          </w:p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proofErr w:type="spellStart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rable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proofErr w:type="spellStart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Insuf</w:t>
            </w:r>
            <w:proofErr w:type="spellEnd"/>
          </w:p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proofErr w:type="spellStart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fisant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Parcours</w:t>
            </w:r>
          </w:p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 exceptionnel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Passable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proofErr w:type="spellStart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Remar</w:t>
            </w:r>
            <w:proofErr w:type="spellEnd"/>
          </w:p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proofErr w:type="spellStart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quable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Satis</w:t>
            </w:r>
          </w:p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faisant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Total</w:t>
            </w:r>
          </w:p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 général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% exceptionnel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  <w:t>anglais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11.1111111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arts plastiques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7.14285714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  <w:t>biotechnologie : santé environnement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16.6666667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chef de travaux techniques biologiques et médicales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coordination pédagogique et </w:t>
            </w:r>
            <w:proofErr w:type="spellStart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ingéniérie</w:t>
            </w:r>
            <w:proofErr w:type="spellEnd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 de formation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créole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cuisine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  <w:t>documentation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21.875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  <w:t>économie et gestion (non spécialisée)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10.2564103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B050"/>
                <w:sz w:val="22"/>
                <w:lang w:eastAsia="fr-FR"/>
              </w:rPr>
              <w:t>éducation musicale et chant choral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lang w:eastAsia="fr-FR"/>
              </w:rPr>
              <w:t>12.1212121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espagnol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87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esthétique cosmétique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histoire et géographie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4.23728814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Hôtellerie &amp; restauration option production et ingénierie culinaire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Informatique et gestion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italien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lettres classiques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6.25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lettres modernes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162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1.2345679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mathématiques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148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2.7027027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philosophie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sciences de la vie et de la terre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sciences économiques et sociales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sciences et techniques médico-sociales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proofErr w:type="spellStart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Sc</w:t>
            </w:r>
            <w:proofErr w:type="spellEnd"/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 Industrielle Ingénieur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Physique Chimie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93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1.07526882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technologie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lang w:eastAsia="fr-FR"/>
              </w:rPr>
              <w:t>0</w:t>
            </w:r>
          </w:p>
        </w:tc>
      </w:tr>
      <w:tr w:rsidR="00C91AAC" w:rsidRPr="00C91AAC" w:rsidTr="00083877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Total général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sz w:val="22"/>
                <w:lang w:eastAsia="fr-FR"/>
              </w:rPr>
              <w:t>1103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AC" w:rsidRPr="00C91AAC" w:rsidRDefault="00C91AAC" w:rsidP="00C9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</w:pPr>
            <w:r w:rsidRPr="00C91AAC">
              <w:rPr>
                <w:rFonts w:ascii="Calibri" w:eastAsia="Times New Roman" w:hAnsi="Calibri" w:cs="Times New Roman"/>
                <w:b/>
                <w:bCs/>
                <w:sz w:val="22"/>
                <w:lang w:eastAsia="fr-FR"/>
              </w:rPr>
              <w:t>4.80507706</w:t>
            </w:r>
          </w:p>
        </w:tc>
      </w:tr>
    </w:tbl>
    <w:p w:rsidR="00C91AAC" w:rsidRDefault="00C91AAC"/>
    <w:p w:rsidR="00083877" w:rsidRDefault="00083877"/>
    <w:p w:rsidR="00083877" w:rsidRDefault="00083877"/>
    <w:p w:rsidR="00083877" w:rsidRDefault="00083877"/>
    <w:p w:rsidR="00083877" w:rsidRDefault="00083877"/>
    <w:p w:rsidR="00083877" w:rsidRDefault="00083877"/>
    <w:p w:rsidR="00083877" w:rsidRDefault="00083877"/>
    <w:tbl>
      <w:tblPr>
        <w:tblW w:w="865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29"/>
        <w:gridCol w:w="1200"/>
        <w:gridCol w:w="1484"/>
        <w:gridCol w:w="1200"/>
        <w:gridCol w:w="1200"/>
        <w:gridCol w:w="1368"/>
        <w:gridCol w:w="1200"/>
      </w:tblGrid>
      <w:tr w:rsidR="00083877" w:rsidRPr="00083877" w:rsidTr="00083877">
        <w:trPr>
          <w:trHeight w:val="3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Avis</w:t>
            </w:r>
          </w:p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 xml:space="preserve">hef </w:t>
            </w: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tablissement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Assez active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Exceptionnelle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Moyenne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Peu active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Remarquable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Total général</w:t>
            </w:r>
          </w:p>
        </w:tc>
      </w:tr>
      <w:tr w:rsidR="00083877" w:rsidRPr="00083877" w:rsidTr="0008387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230</w:t>
            </w:r>
          </w:p>
        </w:tc>
      </w:tr>
      <w:tr w:rsidR="00083877" w:rsidRPr="00083877" w:rsidTr="0008387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228</w:t>
            </w:r>
          </w:p>
        </w:tc>
      </w:tr>
      <w:tr w:rsidR="00083877" w:rsidRPr="00083877" w:rsidTr="0008387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248</w:t>
            </w:r>
          </w:p>
        </w:tc>
      </w:tr>
      <w:tr w:rsidR="00083877" w:rsidRPr="00083877" w:rsidTr="0008387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293</w:t>
            </w:r>
          </w:p>
        </w:tc>
      </w:tr>
      <w:tr w:rsidR="00083877" w:rsidRPr="00083877" w:rsidTr="0008387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104</w:t>
            </w:r>
          </w:p>
        </w:tc>
      </w:tr>
      <w:tr w:rsidR="00083877" w:rsidRPr="00083877" w:rsidTr="0008387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Total général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539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1103</w:t>
            </w:r>
          </w:p>
        </w:tc>
      </w:tr>
    </w:tbl>
    <w:p w:rsidR="00083877" w:rsidRDefault="00083877"/>
    <w:tbl>
      <w:tblPr>
        <w:tblW w:w="969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27"/>
        <w:gridCol w:w="1200"/>
        <w:gridCol w:w="1200"/>
        <w:gridCol w:w="1323"/>
        <w:gridCol w:w="1200"/>
        <w:gridCol w:w="1368"/>
        <w:gridCol w:w="1200"/>
        <w:gridCol w:w="1200"/>
      </w:tblGrid>
      <w:tr w:rsidR="00083877" w:rsidRPr="00083877" w:rsidTr="00083877">
        <w:trPr>
          <w:trHeight w:val="3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Avis IPR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Honorable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Insuffisant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Parcours exceptionnel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Passable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Remarquable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Satisfaisant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Total général</w:t>
            </w:r>
          </w:p>
        </w:tc>
      </w:tr>
      <w:tr w:rsidR="00083877" w:rsidRPr="00083877" w:rsidTr="0008387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230</w:t>
            </w:r>
          </w:p>
        </w:tc>
      </w:tr>
      <w:tr w:rsidR="00083877" w:rsidRPr="00083877" w:rsidTr="0008387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228</w:t>
            </w:r>
          </w:p>
        </w:tc>
      </w:tr>
      <w:tr w:rsidR="00083877" w:rsidRPr="00083877" w:rsidTr="0008387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248</w:t>
            </w:r>
          </w:p>
        </w:tc>
      </w:tr>
      <w:tr w:rsidR="00083877" w:rsidRPr="00083877" w:rsidTr="0008387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293</w:t>
            </w:r>
          </w:p>
        </w:tc>
      </w:tr>
      <w:tr w:rsidR="00083877" w:rsidRPr="00083877" w:rsidTr="0008387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104</w:t>
            </w:r>
          </w:p>
        </w:tc>
      </w:tr>
      <w:tr w:rsidR="00083877" w:rsidRPr="00083877" w:rsidTr="00083877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Total général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131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83877" w:rsidRPr="00083877" w:rsidRDefault="00083877" w:rsidP="00083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083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1103</w:t>
            </w:r>
          </w:p>
        </w:tc>
      </w:tr>
    </w:tbl>
    <w:p w:rsidR="00083877" w:rsidRDefault="00083877"/>
    <w:tbl>
      <w:tblPr>
        <w:tblW w:w="84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27"/>
        <w:gridCol w:w="1200"/>
        <w:gridCol w:w="1200"/>
        <w:gridCol w:w="1200"/>
        <w:gridCol w:w="1200"/>
        <w:gridCol w:w="1200"/>
        <w:gridCol w:w="1200"/>
      </w:tblGrid>
      <w:tr w:rsidR="0035307F" w:rsidRPr="0035307F" w:rsidTr="0035307F">
        <w:trPr>
          <w:trHeight w:val="3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 xml:space="preserve">Promotions par sexe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Total général</w:t>
            </w:r>
          </w:p>
        </w:tc>
      </w:tr>
      <w:tr w:rsidR="0035307F" w:rsidRPr="0035307F" w:rsidTr="0035307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Promus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86</w:t>
            </w:r>
          </w:p>
        </w:tc>
      </w:tr>
      <w:tr w:rsidR="0035307F" w:rsidRPr="0035307F" w:rsidTr="0035307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45</w:t>
            </w:r>
          </w:p>
        </w:tc>
      </w:tr>
      <w:tr w:rsidR="0035307F" w:rsidRPr="0035307F" w:rsidTr="0035307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41</w:t>
            </w:r>
          </w:p>
        </w:tc>
      </w:tr>
      <w:tr w:rsidR="0035307F" w:rsidRPr="0035307F" w:rsidTr="0035307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Non Promus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1018</w:t>
            </w:r>
          </w:p>
        </w:tc>
      </w:tr>
      <w:tr w:rsidR="0035307F" w:rsidRPr="0035307F" w:rsidTr="0035307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617</w:t>
            </w:r>
          </w:p>
        </w:tc>
      </w:tr>
      <w:tr w:rsidR="0035307F" w:rsidRPr="0035307F" w:rsidTr="0035307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401</w:t>
            </w:r>
          </w:p>
        </w:tc>
      </w:tr>
      <w:tr w:rsidR="0035307F" w:rsidRPr="0035307F" w:rsidTr="0035307F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Total général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35307F" w:rsidRPr="0035307F" w:rsidRDefault="0035307F" w:rsidP="0035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3530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1103</w:t>
            </w:r>
          </w:p>
        </w:tc>
      </w:tr>
    </w:tbl>
    <w:p w:rsidR="0035307F" w:rsidRDefault="0035307F"/>
    <w:sectPr w:rsidR="0035307F" w:rsidSect="00C91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Dyslexic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C91AAC"/>
    <w:rsid w:val="0006168A"/>
    <w:rsid w:val="00083877"/>
    <w:rsid w:val="000B09C1"/>
    <w:rsid w:val="000E4899"/>
    <w:rsid w:val="000F7C54"/>
    <w:rsid w:val="00124A40"/>
    <w:rsid w:val="001329C0"/>
    <w:rsid w:val="00287DB9"/>
    <w:rsid w:val="0035307F"/>
    <w:rsid w:val="00373F2A"/>
    <w:rsid w:val="004B73EC"/>
    <w:rsid w:val="004C5928"/>
    <w:rsid w:val="0055483D"/>
    <w:rsid w:val="00666F2B"/>
    <w:rsid w:val="00740F22"/>
    <w:rsid w:val="007448E8"/>
    <w:rsid w:val="008B58E5"/>
    <w:rsid w:val="009D38B6"/>
    <w:rsid w:val="00B82A1E"/>
    <w:rsid w:val="00B9663D"/>
    <w:rsid w:val="00C91AAC"/>
    <w:rsid w:val="00CB51AD"/>
    <w:rsid w:val="00D4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4"/>
    <w:rPr>
      <w:rFonts w:ascii="OpenDyslexic" w:hAnsi="OpenDyslex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F7C54"/>
    <w:pPr>
      <w:keepNext/>
      <w:keepLines/>
      <w:spacing w:before="480" w:after="0"/>
      <w:jc w:val="center"/>
      <w:outlineLvl w:val="0"/>
    </w:pPr>
    <w:rPr>
      <w:rFonts w:ascii="OpenDyslexicAlta" w:eastAsiaTheme="majorEastAsia" w:hAnsi="OpenDyslexicAlta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7C54"/>
    <w:pPr>
      <w:keepNext/>
      <w:keepLines/>
      <w:spacing w:before="200" w:after="0"/>
      <w:outlineLvl w:val="1"/>
    </w:pPr>
    <w:rPr>
      <w:rFonts w:ascii="OpenDyslexicAlta" w:eastAsiaTheme="majorEastAsia" w:hAnsi="OpenDyslexicAlta" w:cstheme="majorBidi"/>
      <w:b/>
      <w:bCs/>
      <w:i/>
      <w:color w:val="000000" w:themeColor="text1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7C54"/>
    <w:pPr>
      <w:keepNext/>
      <w:keepLines/>
      <w:spacing w:before="200" w:after="0"/>
      <w:outlineLvl w:val="2"/>
    </w:pPr>
    <w:rPr>
      <w:rFonts w:ascii="OpenDyslexicAlta" w:eastAsiaTheme="majorEastAsia" w:hAnsi="OpenDyslexicAlta" w:cstheme="majorBidi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7C54"/>
    <w:rPr>
      <w:rFonts w:ascii="OpenDyslexicAlta" w:eastAsiaTheme="majorEastAsia" w:hAnsi="OpenDyslexicAlta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F7C54"/>
    <w:rPr>
      <w:rFonts w:ascii="OpenDyslexicAlta" w:eastAsiaTheme="majorEastAsia" w:hAnsi="OpenDyslexicAlta" w:cstheme="majorBidi"/>
      <w:b/>
      <w:bCs/>
      <w:i/>
      <w:color w:val="000000" w:themeColor="text1"/>
      <w:sz w:val="28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F7C54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 Black" w:eastAsiaTheme="majorEastAsia" w:hAnsi="Arial Black" w:cstheme="majorBidi"/>
      <w:color w:val="000000" w:themeColor="text1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7C54"/>
    <w:rPr>
      <w:rFonts w:ascii="Arial Black" w:eastAsiaTheme="majorEastAsia" w:hAnsi="Arial Black" w:cstheme="majorBidi"/>
      <w:color w:val="000000" w:themeColor="text1"/>
      <w:spacing w:val="5"/>
      <w:kern w:val="28"/>
      <w:sz w:val="44"/>
      <w:szCs w:val="52"/>
    </w:rPr>
  </w:style>
  <w:style w:type="paragraph" w:styleId="Sansinterligne">
    <w:name w:val="No Spacing"/>
    <w:uiPriority w:val="1"/>
    <w:qFormat/>
    <w:rsid w:val="000F7C54"/>
    <w:pPr>
      <w:spacing w:after="0" w:line="240" w:lineRule="auto"/>
      <w:jc w:val="both"/>
    </w:pPr>
    <w:rPr>
      <w:rFonts w:ascii="OpenDyslexic" w:hAnsi="OpenDyslexic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0F7C54"/>
    <w:rPr>
      <w:rFonts w:ascii="OpenDyslexicAlta" w:eastAsiaTheme="majorEastAsia" w:hAnsi="OpenDyslexicAlta" w:cstheme="maj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dcterms:created xsi:type="dcterms:W3CDTF">2015-05-11T13:57:00Z</dcterms:created>
  <dcterms:modified xsi:type="dcterms:W3CDTF">2015-05-11T15:19:00Z</dcterms:modified>
</cp:coreProperties>
</file>